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NAME</w:t>
      </w:r>
      <w:commentRangeStart w:id="0"/>
      <w:r w:rsidDel="00000000" w:rsidR="00000000" w:rsidRPr="00000000">
        <w:rPr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5854950</wp:posOffset>
            </wp:positionH>
            <wp:positionV relativeFrom="page">
              <wp:posOffset>273300</wp:posOffset>
            </wp:positionV>
            <wp:extent cx="1461631" cy="138654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1631" cy="13865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Title(s)  |  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rtl w:val="0"/>
        </w:rPr>
        <w:t xml:space="preserve">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Email  |  Contact Number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Website  |  IMDB </w:t>
      </w:r>
    </w:p>
    <w:p w:rsidR="00000000" w:rsidDel="00000000" w:rsidP="00000000" w:rsidRDefault="00000000" w:rsidRPr="00000000" w14:paraId="0000000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commentRangeStart w:id="1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SELECTED FILM CREDITS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tbl>
      <w:tblPr>
        <w:tblStyle w:val="Table1"/>
        <w:tblW w:w="10119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9.75"/>
        <w:gridCol w:w="2529.75"/>
        <w:gridCol w:w="2529.75"/>
        <w:gridCol w:w="2529.75"/>
        <w:tblGridChange w:id="0">
          <w:tblGrid>
            <w:gridCol w:w="2529.75"/>
            <w:gridCol w:w="2529.75"/>
            <w:gridCol w:w="2529.75"/>
            <w:gridCol w:w="2529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Show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commentRangeStart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commentRangeEnd w:id="2"/>
            <w:r w:rsidDel="00000000" w:rsidR="00000000" w:rsidRPr="00000000">
              <w:commentReference w:id="2"/>
            </w:r>
            <w:commentRangeStart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Type of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commentRangeEnd w:id="3"/>
            <w:r w:rsidDel="00000000" w:rsidR="00000000" w:rsidRPr="00000000">
              <w:commentReference w:id="3"/>
            </w:r>
            <w:commentRangeStart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Production Company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SELECTED THEATRE CREDITS</w:t>
      </w:r>
    </w:p>
    <w:tbl>
      <w:tblPr>
        <w:tblStyle w:val="Table2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3"/>
        <w:gridCol w:w="3403"/>
        <w:gridCol w:w="3403"/>
        <w:tblGridChange w:id="0">
          <w:tblGrid>
            <w:gridCol w:w="3403"/>
            <w:gridCol w:w="3403"/>
            <w:gridCol w:w="34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Show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commentRangeStart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commentRangeEnd w:id="5"/>
            <w:r w:rsidDel="00000000" w:rsidR="00000000" w:rsidRPr="00000000">
              <w:commentReference w:id="5"/>
            </w:r>
            <w:commentRangeStart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Production Company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  <w:u w:val="single"/>
        </w:rPr>
      </w:pPr>
      <w:commentRangeStart w:id="7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WORKSHOPS DEVELOPMENT + INSTRUCTING CREDITS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Workshop Name</w:t>
      </w:r>
    </w:p>
    <w:p w:rsidR="00000000" w:rsidDel="00000000" w:rsidP="00000000" w:rsidRDefault="00000000" w:rsidRPr="00000000" w14:paraId="00000046">
      <w:pPr>
        <w:ind w:left="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Workshop Name</w:t>
      </w:r>
    </w:p>
    <w:p w:rsidR="00000000" w:rsidDel="00000000" w:rsidP="00000000" w:rsidRDefault="00000000" w:rsidRPr="00000000" w14:paraId="00000047">
      <w:pPr>
        <w:ind w:left="9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Workshop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commentRangeStart w:id="8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OTHER SELECTED EXPERIENCE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tbl>
      <w:tblPr>
        <w:tblStyle w:val="Table3"/>
        <w:tblW w:w="10119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3"/>
        <w:gridCol w:w="3373"/>
        <w:gridCol w:w="3373"/>
        <w:tblGridChange w:id="0">
          <w:tblGrid>
            <w:gridCol w:w="3373"/>
            <w:gridCol w:w="3373"/>
            <w:gridCol w:w="33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Ex. National Society of Intimacy Professionals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Co-Chair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Jane Smith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sz w:val="20"/>
          <w:szCs w:val="20"/>
        </w:rPr>
      </w:pPr>
      <w:commentRangeStart w:id="9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EDUCATION/TRAINING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Workshop Name</w:t>
      </w:r>
    </w:p>
    <w:p w:rsidR="00000000" w:rsidDel="00000000" w:rsidP="00000000" w:rsidRDefault="00000000" w:rsidRPr="00000000" w14:paraId="0000005B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Workshop Name</w:t>
      </w:r>
    </w:p>
    <w:p w:rsidR="00000000" w:rsidDel="00000000" w:rsidP="00000000" w:rsidRDefault="00000000" w:rsidRPr="00000000" w14:paraId="0000005C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Workshop Name</w:t>
      </w:r>
    </w:p>
    <w:p w:rsidR="00000000" w:rsidDel="00000000" w:rsidP="00000000" w:rsidRDefault="00000000" w:rsidRPr="00000000" w14:paraId="0000005D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Degree/Certificates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0"/>
          <w:szCs w:val="20"/>
          <w:u w:val="single"/>
        </w:rPr>
      </w:pPr>
      <w:commentRangeStart w:id="10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AWARDS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Grant</w:t>
      </w:r>
    </w:p>
    <w:p w:rsidR="00000000" w:rsidDel="00000000" w:rsidP="00000000" w:rsidRDefault="00000000" w:rsidRPr="00000000" w14:paraId="00000061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</w:t>
      </w:r>
    </w:p>
    <w:p w:rsidR="00000000" w:rsidDel="00000000" w:rsidP="00000000" w:rsidRDefault="00000000" w:rsidRPr="00000000" w14:paraId="00000062">
      <w:pPr>
        <w:ind w:left="10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Distinctions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850.3937007874016" w:left="850.3937007874016" w:right="850.2755905511822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hay Moores" w:id="5" w:date="2022-10-25T20:40:38Z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Intimacy Director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Intimacy Consultant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Intimacy Choreographer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Fight Choreographer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Fight Director</w:t>
      </w:r>
    </w:p>
  </w:comment>
  <w:comment w:author="Phay Moores" w:id="11" w:date="2022-10-25T20:50:56Z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adjust footer/header, double click.</w:t>
      </w:r>
    </w:p>
  </w:comment>
  <w:comment w:author="Phay Moores" w:id="3" w:date="2022-10-25T20:36:39Z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Indie Web Series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Television Series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MOW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Indie Short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Indie Feature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Feature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Game</w:t>
      </w:r>
    </w:p>
  </w:comment>
  <w:comment w:author="Phay Moores" w:id="9" w:date="2022-10-25T20:47:48Z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classes and training you have taken to inform your practice. This can include university/college certs/degrees, workshops, intensives, one-on-one mentorship (specify names of mentors), etc.</w:t>
      </w:r>
    </w:p>
  </w:comment>
  <w:comment w:author="Phay Moores" w:id="6" w:date="2022-10-25T20:40:52Z"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Alternatively, put a producer or director contact here.</w:t>
      </w:r>
    </w:p>
  </w:comment>
  <w:comment w:author="Phay Moores" w:id="2" w:date="2022-10-25T20:37:14Z"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Intimacy Coordinator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Intimacy Consultant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Mental Health Coordinator</w:t>
      </w:r>
    </w:p>
  </w:comment>
  <w:comment w:author="Phay Moores" w:id="10" w:date="2022-10-25T20:48:53Z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accolades or awards you have received. This can include Dean's List placement, awards of recognition, grants successfully received, etc.</w:t>
      </w:r>
    </w:p>
  </w:comment>
  <w:comment w:author="Phay Moores" w:id="4" w:date="2022-10-25T20:37:33Z"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Alternatively, put a producer or director contact here.</w:t>
      </w:r>
    </w:p>
  </w:comment>
  <w:comment w:author="Phay Moores" w:id="7" w:date="2022-10-25T20:41:54Z"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workshops you have developed and/taught to others.</w:t>
      </w:r>
    </w:p>
  </w:comment>
  <w:comment w:author="Phay Moores" w:id="0" w:date="2022-10-25T20:37:49Z"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Right click and select "Replace Image"</w:t>
      </w:r>
    </w:p>
  </w:comment>
  <w:comment w:author="Phay Moores" w:id="1" w:date="2022-10-25T20:50:08Z"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FORMATTING: In the top toolbar toward the right (when the table is selected) is a button that will let you shange the line weight of the table. It is recommended to hide the lines (use the lowest weight) for a cleaner look. The lines are here so folks can visualise the template; once you have populated it, hide the lines.</w:t>
      </w:r>
    </w:p>
  </w:comment>
  <w:comment w:author="Phay Moores" w:id="8" w:date="2022-10-25T20:43:58Z"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can be any related work experience. This could include but is not limited to: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Instructor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Coordinator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 Producer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Assistant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experience that doesn't necessarily work in selected film/theatre section, such as wardrobe, acting, direction, etc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right"/>
      <w:rPr/>
    </w:pPr>
    <w:commentRangeStart w:id="11"/>
    <w:r w:rsidDel="00000000" w:rsidR="00000000" w:rsidRPr="00000000">
      <w:rPr>
        <w:rtl w:val="0"/>
      </w:rPr>
      <w:t xml:space="preserve">[NAME CV, DATE]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commentRangeEnd w:id="11"/>
    <w:r w:rsidDel="00000000" w:rsidR="00000000" w:rsidRPr="00000000">
      <w:commentReference w:id="11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